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60"/>
          <w:tab w:val="left" w:pos="3240"/>
        </w:tabs>
        <w:ind w:firstLine="562"/>
        <w:rPr>
          <w:rFonts w:ascii="仿宋" w:hAnsi="仿宋" w:cs="仿宋"/>
          <w:b/>
          <w:color w:val="auto"/>
          <w:szCs w:val="28"/>
        </w:rPr>
      </w:pPr>
      <w:r>
        <w:rPr>
          <w:rFonts w:hint="eastAsia" w:ascii="仿宋" w:hAnsi="仿宋" w:cs="仿宋"/>
          <w:b/>
          <w:color w:val="FF0000"/>
        </w:rPr>
        <w:t xml:space="preserve">                 </w:t>
      </w:r>
      <w:r>
        <w:rPr>
          <w:rFonts w:hint="eastAsia" w:ascii="仿宋" w:hAnsi="仿宋" w:cs="仿宋"/>
          <w:b/>
          <w:color w:val="auto"/>
        </w:rPr>
        <w:t xml:space="preserve">        </w:t>
      </w:r>
      <w:r>
        <w:rPr>
          <w:rFonts w:ascii="仿宋" w:hAnsi="仿宋" w:cs="仿宋"/>
          <w:b/>
          <w:color w:val="auto"/>
        </w:rPr>
        <w:t xml:space="preserve">  </w:t>
      </w:r>
      <w:r>
        <w:rPr>
          <w:rFonts w:hint="eastAsia" w:ascii="仿宋" w:hAnsi="仿宋" w:cs="仿宋"/>
          <w:b/>
          <w:color w:val="auto"/>
        </w:rPr>
        <w:t xml:space="preserve">    </w:t>
      </w:r>
      <w:r>
        <w:rPr>
          <w:rFonts w:hint="eastAsia" w:ascii="仿宋" w:hAnsi="仿宋" w:cs="仿宋"/>
          <w:b/>
          <w:color w:val="auto"/>
          <w:szCs w:val="28"/>
        </w:rPr>
        <w:t xml:space="preserve"> 预案编号：</w:t>
      </w:r>
      <w:r>
        <w:rPr>
          <w:rFonts w:ascii="仿宋" w:hAnsi="仿宋" w:cs="仿宋"/>
          <w:b/>
          <w:color w:val="auto"/>
          <w:szCs w:val="28"/>
        </w:rPr>
        <w:t>JXX-HJYA-2021</w:t>
      </w:r>
    </w:p>
    <w:p>
      <w:pPr>
        <w:ind w:firstLine="562"/>
        <w:jc w:val="left"/>
        <w:rPr>
          <w:rFonts w:ascii="仿宋" w:hAnsi="仿宋" w:cs="仿宋"/>
          <w:b/>
          <w:color w:val="auto"/>
          <w:szCs w:val="28"/>
        </w:rPr>
      </w:pPr>
      <w:r>
        <w:rPr>
          <w:rFonts w:hint="eastAsia" w:ascii="仿宋" w:hAnsi="仿宋" w:cs="仿宋"/>
          <w:b/>
          <w:color w:val="auto"/>
          <w:szCs w:val="28"/>
        </w:rPr>
        <w:t xml:space="preserve">                                 版 </w:t>
      </w:r>
      <w:r>
        <w:rPr>
          <w:rFonts w:ascii="仿宋" w:hAnsi="仿宋" w:cs="仿宋"/>
          <w:b/>
          <w:color w:val="auto"/>
          <w:szCs w:val="28"/>
        </w:rPr>
        <w:t xml:space="preserve">   </w:t>
      </w:r>
      <w:r>
        <w:rPr>
          <w:rFonts w:hint="eastAsia" w:ascii="仿宋" w:hAnsi="仿宋" w:cs="仿宋"/>
          <w:b/>
          <w:color w:val="auto"/>
          <w:szCs w:val="28"/>
        </w:rPr>
        <w:t>本：Ⅳ</w:t>
      </w:r>
    </w:p>
    <w:p>
      <w:pPr>
        <w:spacing w:line="540" w:lineRule="exact"/>
        <w:ind w:firstLine="1040"/>
        <w:jc w:val="center"/>
        <w:rPr>
          <w:rFonts w:ascii="仿宋" w:hAnsi="仿宋" w:cs="仿宋"/>
          <w:bCs/>
          <w:color w:val="auto"/>
          <w:sz w:val="52"/>
        </w:rPr>
      </w:pPr>
    </w:p>
    <w:p>
      <w:pPr>
        <w:spacing w:line="540" w:lineRule="exact"/>
        <w:ind w:firstLine="964"/>
        <w:jc w:val="center"/>
        <w:rPr>
          <w:rFonts w:ascii="仿宋" w:hAnsi="仿宋" w:cs="仿宋"/>
          <w:b/>
          <w:bCs/>
          <w:color w:val="auto"/>
          <w:sz w:val="48"/>
          <w:szCs w:val="48"/>
        </w:rPr>
      </w:pPr>
    </w:p>
    <w:p>
      <w:pPr>
        <w:spacing w:line="540" w:lineRule="exact"/>
        <w:ind w:firstLine="964"/>
        <w:jc w:val="center"/>
        <w:rPr>
          <w:rFonts w:ascii="仿宋" w:hAnsi="仿宋" w:cs="仿宋"/>
          <w:b/>
          <w:bCs/>
          <w:color w:val="auto"/>
          <w:sz w:val="48"/>
          <w:szCs w:val="48"/>
        </w:rPr>
      </w:pPr>
    </w:p>
    <w:p>
      <w:pPr>
        <w:ind w:firstLine="960"/>
        <w:jc w:val="center"/>
        <w:rPr>
          <w:rFonts w:ascii="仿宋" w:hAnsi="仿宋" w:cs="仿宋"/>
          <w:color w:val="auto"/>
          <w:sz w:val="48"/>
          <w:szCs w:val="48"/>
        </w:rPr>
      </w:pPr>
    </w:p>
    <w:p>
      <w:pPr>
        <w:ind w:firstLine="883"/>
        <w:jc w:val="center"/>
        <w:rPr>
          <w:rFonts w:ascii="仿宋" w:hAnsi="仿宋" w:cs="仿宋"/>
          <w:b/>
          <w:bCs/>
          <w:color w:val="auto"/>
          <w:sz w:val="48"/>
          <w:szCs w:val="48"/>
        </w:rPr>
      </w:pPr>
      <w:r>
        <w:rPr>
          <w:rFonts w:hint="eastAsia" w:ascii="仿宋" w:hAnsi="仿宋" w:cs="仿宋"/>
          <w:b/>
          <w:bCs/>
          <w:color w:val="auto"/>
          <w:sz w:val="44"/>
          <w:szCs w:val="44"/>
        </w:rPr>
        <w:t>庆阳长庆井下油田助剂有限责任公司咸阳分公司</w:t>
      </w:r>
    </w:p>
    <w:p>
      <w:pPr>
        <w:ind w:firstLine="964"/>
        <w:jc w:val="center"/>
        <w:rPr>
          <w:rFonts w:ascii="仿宋" w:hAnsi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cs="仿宋"/>
          <w:b/>
          <w:bCs/>
          <w:color w:val="auto"/>
          <w:sz w:val="48"/>
          <w:szCs w:val="48"/>
        </w:rPr>
        <w:t>突发环境事件应急预案</w:t>
      </w:r>
    </w:p>
    <w:p>
      <w:pPr>
        <w:ind w:firstLine="883"/>
        <w:jc w:val="center"/>
        <w:rPr>
          <w:rFonts w:ascii="仿宋" w:hAnsi="仿宋" w:cs="仿宋"/>
          <w:b/>
          <w:bCs/>
          <w:color w:val="auto"/>
          <w:sz w:val="44"/>
          <w:szCs w:val="44"/>
        </w:rPr>
      </w:pPr>
    </w:p>
    <w:p>
      <w:pPr>
        <w:ind w:firstLine="313" w:firstLineChars="98"/>
        <w:jc w:val="center"/>
        <w:rPr>
          <w:rFonts w:ascii="仿宋" w:hAnsi="仿宋" w:cs="仿宋"/>
          <w:color w:val="auto"/>
          <w:sz w:val="32"/>
          <w:szCs w:val="32"/>
        </w:rPr>
      </w:pPr>
    </w:p>
    <w:p>
      <w:pPr>
        <w:spacing w:line="540" w:lineRule="exact"/>
        <w:ind w:firstLine="562"/>
        <w:rPr>
          <w:rFonts w:ascii="仿宋" w:hAnsi="仿宋" w:cs="仿宋"/>
          <w:b/>
          <w:color w:val="auto"/>
          <w:szCs w:val="28"/>
        </w:rPr>
      </w:pPr>
    </w:p>
    <w:p>
      <w:pPr>
        <w:spacing w:line="540" w:lineRule="exact"/>
        <w:ind w:firstLine="1044"/>
        <w:jc w:val="center"/>
        <w:rPr>
          <w:rFonts w:ascii="仿宋" w:hAnsi="仿宋" w:cs="仿宋"/>
          <w:b/>
          <w:color w:val="auto"/>
          <w:sz w:val="52"/>
        </w:rPr>
      </w:pPr>
    </w:p>
    <w:p>
      <w:pPr>
        <w:spacing w:line="540" w:lineRule="exact"/>
        <w:ind w:firstLine="883"/>
        <w:jc w:val="center"/>
        <w:rPr>
          <w:rFonts w:ascii="仿宋" w:hAnsi="仿宋" w:cs="仿宋"/>
          <w:b/>
          <w:color w:val="auto"/>
          <w:sz w:val="44"/>
        </w:rPr>
      </w:pPr>
    </w:p>
    <w:p>
      <w:pPr>
        <w:spacing w:line="540" w:lineRule="exact"/>
        <w:ind w:firstLine="883"/>
        <w:jc w:val="center"/>
        <w:rPr>
          <w:rFonts w:ascii="仿宋" w:hAnsi="仿宋" w:cs="仿宋"/>
          <w:b/>
          <w:color w:val="auto"/>
          <w:sz w:val="44"/>
        </w:rPr>
      </w:pPr>
    </w:p>
    <w:p>
      <w:pPr>
        <w:spacing w:line="540" w:lineRule="exact"/>
        <w:ind w:firstLine="883"/>
        <w:jc w:val="center"/>
        <w:rPr>
          <w:rFonts w:ascii="仿宋" w:hAnsi="仿宋" w:cs="仿宋"/>
          <w:b/>
          <w:color w:val="auto"/>
          <w:sz w:val="44"/>
        </w:rPr>
      </w:pPr>
    </w:p>
    <w:p>
      <w:pPr>
        <w:spacing w:line="540" w:lineRule="exact"/>
        <w:ind w:firstLine="883"/>
        <w:jc w:val="center"/>
        <w:rPr>
          <w:rFonts w:ascii="仿宋" w:hAnsi="仿宋" w:cs="仿宋"/>
          <w:b/>
          <w:color w:val="auto"/>
          <w:sz w:val="44"/>
        </w:rPr>
      </w:pPr>
    </w:p>
    <w:p>
      <w:pPr>
        <w:spacing w:line="540" w:lineRule="exact"/>
        <w:ind w:firstLine="643"/>
        <w:jc w:val="center"/>
        <w:rPr>
          <w:rFonts w:ascii="仿宋" w:hAnsi="仿宋" w:cs="仿宋"/>
          <w:b/>
          <w:color w:val="auto"/>
          <w:sz w:val="32"/>
          <w:szCs w:val="32"/>
        </w:rPr>
      </w:pPr>
      <w:r>
        <w:rPr>
          <w:rFonts w:hint="eastAsia" w:ascii="仿宋" w:hAnsi="仿宋" w:cs="仿宋"/>
          <w:b/>
          <w:color w:val="auto"/>
          <w:sz w:val="32"/>
          <w:szCs w:val="32"/>
        </w:rPr>
        <w:t>庆阳长庆井下油田助剂有限责任公司咸阳分公司</w:t>
      </w:r>
    </w:p>
    <w:p>
      <w:pPr>
        <w:spacing w:line="540" w:lineRule="exact"/>
        <w:ind w:firstLine="643"/>
        <w:jc w:val="center"/>
      </w:pPr>
      <w:r>
        <w:rPr>
          <w:rFonts w:hint="eastAsia" w:ascii="仿宋" w:hAnsi="仿宋" w:cs="仿宋"/>
          <w:b/>
          <w:color w:val="auto"/>
          <w:sz w:val="32"/>
          <w:szCs w:val="32"/>
        </w:rPr>
        <w:t>202</w:t>
      </w:r>
      <w:r>
        <w:rPr>
          <w:rFonts w:ascii="仿宋" w:hAnsi="仿宋" w:cs="仿宋"/>
          <w:b/>
          <w:color w:val="auto"/>
          <w:sz w:val="32"/>
          <w:szCs w:val="32"/>
        </w:rPr>
        <w:t>1</w:t>
      </w:r>
      <w:r>
        <w:rPr>
          <w:rFonts w:hint="eastAsia" w:ascii="仿宋" w:hAnsi="仿宋" w:cs="仿宋"/>
          <w:b/>
          <w:color w:val="auto"/>
          <w:sz w:val="32"/>
          <w:szCs w:val="32"/>
        </w:rPr>
        <w:t>年</w:t>
      </w:r>
      <w:r>
        <w:rPr>
          <w:rFonts w:hint="eastAsia" w:ascii="仿宋" w:hAnsi="仿宋" w:cs="仿宋"/>
          <w:b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cs="仿宋"/>
          <w:b/>
          <w:color w:val="auto"/>
          <w:sz w:val="32"/>
          <w:szCs w:val="32"/>
        </w:rPr>
        <w:t>月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ind w:firstLine="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7650E"/>
    <w:rsid w:val="4877650E"/>
    <w:rsid w:val="49B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00" w:beforeLines="0" w:beforeAutospacing="0" w:line="360" w:lineRule="auto"/>
      <w:ind w:firstLine="0" w:firstLineChars="0"/>
      <w:jc w:val="left"/>
      <w:outlineLvl w:val="1"/>
    </w:pPr>
    <w:rPr>
      <w:rFonts w:ascii="仿宋" w:hAnsi="仿宋" w:eastAsia="仿宋"/>
      <w:b/>
      <w:sz w:val="3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2021-10-22T01:54:00Z</dcterms:created>
  <dc:creator>18385</dc:creator>
  <cp:lastModifiedBy>18385</cp:lastModifiedBy>
  <dcterms:modified xsi:type="dcterms:W3CDTF">2021-11-03T05:11:26Z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7A69FA4E7CB74EB68DDE2113EE854123</vt:lpwstr>
  </property>
</Properties>
</file>